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ESTUDIO   ·   PRIMARIA · ESO    AM-TUT-PLA-002</w:t>
      </w:r>
    </w:p>
    <w:p>
      <w:r>
        <w:rPr>
          <w:rFonts w:ascii="Lexend" w:hAnsi="Lexend" w:eastAsia="Lexend"/>
          <w:b/>
          <w:color w:val="0E3B34"/>
          <w:sz w:val="38"/>
        </w:rPr>
        <w:t>Mi horario semanal de estudio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NOMBRE ____________________   CURSO Y GRUPO ____________________   SEMANA DEL … AL …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CÓMO RELLENARLO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Apunta primero lo fijo: clases, extraescolares, comidas y tiempo libre.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Reparte el estudio en los huecos que queden, en bloques de 20 a 30 minutos con un descanso corto (más cortos si eres pequeño).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Alterna materias y deja el día antes de un examen para repasar. Revisa el horario cada domingo.</w:t>
            </w:r>
          </w:p>
          <w:p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Usa letras: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E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 estudiar ·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R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 repasar ·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D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 deberes ·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X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 examen o entrega ·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L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 libre.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Mi semana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HORA</w:t>
            </w:r>
          </w:p>
        </w:tc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LUNES</w:t>
            </w:r>
          </w:p>
        </w:tc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MARTES</w:t>
            </w:r>
          </w:p>
        </w:tc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MIÉRCOLES</w:t>
            </w:r>
          </w:p>
        </w:tc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JUEVES</w:t>
            </w:r>
          </w:p>
        </w:tc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VIERNES</w:t>
            </w:r>
          </w:p>
        </w:tc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FIN DE SEMANA</w:t>
            </w:r>
          </w:p>
        </w:tc>
      </w:tr>
      <w:tr>
        <w:trPr>
          <w:trHeight w:val="652" w:hRule="atLeast"/>
        </w:trP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15:00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rPr>
          <w:trHeight w:val="652" w:hRule="atLeast"/>
        </w:trP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16:00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rPr>
          <w:trHeight w:val="652" w:hRule="atLeast"/>
        </w:trP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17:00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rPr>
          <w:trHeight w:val="652" w:hRule="atLeast"/>
        </w:trP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18:00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rPr>
          <w:trHeight w:val="652" w:hRule="atLeast"/>
        </w:trP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19:00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rPr>
          <w:trHeight w:val="652" w:hRule="atLeast"/>
        </w:trP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20:00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rPr>
          <w:trHeight w:val="652" w:hRule="atLeast"/>
        </w:trP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21:00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Exámenes y entregas de esta semana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FECHA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QUÉ TENGO QUE HACER O PREPARAR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CUÁNDO LO PREPARO</w:t>
            </w:r>
          </w:p>
        </w:tc>
      </w:tr>
      <w:tr>
        <w:trPr>
          <w:trHeight w:val="51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51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51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Tres claves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Un sitio fijo y el móvil fuera mientras estudias.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Ponte a prueba en lugar de releer: explícalo en voz alta o hazte preguntas.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Duerme lo suficiente, sobre todo antes de un examen.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AM-TUT-PLA-002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Horario semanal de estudio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