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FAMILIAS   ·   INFANTIL · PRIMARIA · ESO    AM-FAM-GUI-005</w:t>
      </w:r>
    </w:p>
    <w:p>
      <w:r>
        <w:rPr>
          <w:rFonts w:ascii="Lexend" w:hAnsi="Lexend" w:eastAsia="Lexend"/>
          <w:b/>
          <w:color w:val="0E3B34"/>
          <w:sz w:val="38"/>
        </w:rPr>
        <w:t>Cómo hablar con el tutor o la tutora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Hablar con el tutor o la tutora es la mejor forma de saber cómo le va a tu hijo o hija y de ayudarle entre todos. No hace falta esperar a que haya un problema.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Cuándo pedir una reunión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•  Notas que bajan sin explicación o dificultades con los deberes.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•  Cambios de ánimo: está más triste, irritable o no quiere ir al colegio.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•  Problemas con los compañeros o cambios en sus amistades.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•  Un cambio importante en casa (mudanza, separación, duelo, enfermedad) que el centro conviene que conozca.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•  Dudas sobre un plan de apoyo, una evaluación o la orientación para el curso siguiente.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Cómo pedirla y prepararla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Hazlo por el canal que use el centro (agenda, plataforma, correo o secretaría) y explica el motivo en una o dos frases.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Antes de ir, apunta dos o tres cosas que quieras preguntar y lo que ves en casa. Habla con tu hijo o hija antes: puede contarte algo importante.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Si vais los dos, avisa al centro: es más fácil acordar un solo mensaje.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Preguntas para llevar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•  ¿Cómo lo ves en clase? ¿Qué se le da bien y qué le cuesta?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•  ¿Cómo se lleva con los compañeros?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•  ¿Qué hacéis en el aula y qué podemos hacer nosotros en casa?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•  ¿Cuándo volvemos a hablar?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Durante la reunión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•  Empieza por lo que va bien: ayuda a que la conversación sea de colaboración.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•  Habla de hechos concretos, no de etiquetas. Cuenta qué ves y desde cuándo.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•  Pide que te expliquen cualquier término que no entiendas y apunta los acuerdos: quién hará qué y para cuándo.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Después de la reunión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•  Cuéntale a tu hijo o hija lo que habéis hablado, empezando por lo positivo, y qué vais a hacer.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•  Cumple lo que te toca y, pasado un tiempo, pregunta a la tutoría cómo va. Una nota breve en la agenda o un correo es suficiente.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Las familias tienen derecho a ser informadas del progreso del aprendizaje de sus hijos e hijas y a ser oídas en las decisiones sobre su orientación académica y profesional (Ley Orgánica del Derecho a la Educación, art. 4.1.d y e).</w:t>
      </w:r>
    </w:p>
    <w:sectPr w:rsidR="00FC693F" w:rsidRPr="0006063C" w:rsidSect="00034616">
      <w:footerReference w:type="default" r:id="rId9"/>
      <w:pgSz w:w="11906" w:h="16838"/>
      <w:pgMar w:top="73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tkinson Hyperlegible Next" w:hAnsi="Atkinson Hyperlegible Next" w:eastAsia="Atkinson Hyperlegible Next"/>
        <w:b w:val="0"/>
        <w:color w:val="5F6F6C"/>
        <w:sz w:val="15"/>
      </w:rPr>
      <w:t>aulametrics.es · CC BY-NC-SA 4.0 · AM-FAM-GUI-005 · v1.0 · 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tkinson Hyperlegible Next" w:hAnsi="Atkinson Hyperlegible Next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Cómo hablar con el tutor o la tutora de tu hijo o hija · AulaMetrics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